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7AC54">
      <w:pPr>
        <w:widowControl/>
        <w:jc w:val="left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p w14:paraId="0BDBAB1F">
      <w:pPr>
        <w:rPr>
          <w:rFonts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附件</w:t>
      </w:r>
      <w:r>
        <w:rPr>
          <w:rFonts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5</w:t>
      </w:r>
    </w:p>
    <w:p w14:paraId="6A46F68D">
      <w:pPr>
        <w:jc w:val="center"/>
        <w:rPr>
          <w:rFonts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浙江水利水电学院学生</w:t>
      </w:r>
      <w:r>
        <w:rPr>
          <w:rFonts w:hint="eastAsia" w:ascii="宋体" w:hAnsi="宋体" w:eastAsia="宋体" w:cs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资助对象汇总表</w:t>
      </w:r>
    </w:p>
    <w:tbl>
      <w:tblPr>
        <w:tblStyle w:val="6"/>
        <w:tblW w:w="8099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589"/>
        <w:gridCol w:w="589"/>
        <w:gridCol w:w="589"/>
        <w:gridCol w:w="589"/>
        <w:gridCol w:w="1104"/>
        <w:gridCol w:w="736"/>
        <w:gridCol w:w="426"/>
        <w:gridCol w:w="532"/>
        <w:gridCol w:w="1178"/>
        <w:gridCol w:w="589"/>
        <w:gridCol w:w="589"/>
      </w:tblGrid>
      <w:tr w14:paraId="53BA53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1" w:hRule="atLeast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CDDFE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序号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B21FB1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学院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49828E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姓名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CE537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学号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9969C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班级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31E98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家庭群体类别（填写序号）</w:t>
            </w:r>
          </w:p>
        </w:tc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A4D8D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评议分数</w:t>
            </w:r>
          </w:p>
        </w:tc>
        <w:tc>
          <w:tcPr>
            <w:tcW w:w="4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2263B0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认定档次</w:t>
            </w:r>
          </w:p>
        </w:tc>
        <w:tc>
          <w:tcPr>
            <w:tcW w:w="5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E20E86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入库时间</w:t>
            </w:r>
          </w:p>
        </w:tc>
        <w:tc>
          <w:tcPr>
            <w:tcW w:w="11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572E91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认定理由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1EC463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联系辅导员</w:t>
            </w:r>
          </w:p>
        </w:tc>
        <w:tc>
          <w:tcPr>
            <w:tcW w:w="5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BF708A">
            <w:pPr>
              <w:widowControl/>
              <w:jc w:val="left"/>
              <w:rPr>
                <w:rFonts w:ascii="仿宋" w:hAnsi="仿宋" w:eastAsia="仿宋" w:cs="宋体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kern w:val="0"/>
                <w:sz w:val="22"/>
              </w:rPr>
              <w:t>备注</w:t>
            </w:r>
          </w:p>
        </w:tc>
      </w:tr>
      <w:tr w14:paraId="1977E9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9E67B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F6E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5DACF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E544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70460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20A6D4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FF12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A4F74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5CC6C8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0853A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4A19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36168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31019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130C7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1E662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2934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40664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35EF8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4E2891A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3C577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299C9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67F25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7CDF9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3698F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990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0C65C0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09F0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994A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1DDD8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F38F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9562B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AE650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4A9A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B3240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16AA2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4F4FAF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9038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992CF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495CF9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822F1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1E10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7FBC5B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3F3B1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6CA3E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FC746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1D84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40BE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467AD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5A4F8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DD17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1F81CF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E7EEF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FD13E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67DF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6AFB2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F393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27EF5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EFE7D6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2EFE03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3C308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C64A2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8C438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4C7B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48DCA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D974B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D5AC5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57B8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8C3F22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01C8D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7555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306A18A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C164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0398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F4C38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93E40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56096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BF3F80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2ECD75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845318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862AE9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DAB0A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F0433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20DE84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0C4285D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9341E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316B67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3DB934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B05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8E6870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C51A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DF9FB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13A2A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E2761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3E72D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7990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B66EB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5C72E0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7E17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B4FC45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A8EE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4E865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641A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FFFDB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32576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D871A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EAADE6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D7A36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93E4E3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FFB3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A9D60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24C9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8F00E7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3ECE1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677D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EE03C9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E1404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57B1CE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FC09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09B14F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85E1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63B3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B6162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650C2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BDB4D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61759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3D1E5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95823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D02376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17B52D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507C4D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D5FE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BEBEFA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3ABF7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D5FEA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BB5E75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0576E3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F65567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4CE2B3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291D0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02AACB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7FECC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9956C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6C5254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7AB9F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4774BA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719EE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F60D1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5DD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733272E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82218D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4BB4F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A53FC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67814D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53781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1039E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 w14:paraId="0B054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01706A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724A617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C208AE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D9045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7FF7C64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1E7F657F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17BD261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0E8C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653CA2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93C489E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BC32F6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A2B44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 w14:paraId="7D6DFE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</w:trPr>
        <w:tc>
          <w:tcPr>
            <w:tcW w:w="58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6E02D1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7EC72B8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F51570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961423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C42F586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</w:tcPr>
          <w:p w14:paraId="2B51E4D2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7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A84D2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ABB352C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3BC8C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1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A01600D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0FC59EB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5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0540D9">
            <w:pPr>
              <w:widowControl/>
              <w:jc w:val="lef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</w:tbl>
    <w:p w14:paraId="66E43DE3">
      <w:pPr>
        <w:widowControl/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CBADE15">
      <w:pPr>
        <w:widowControl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评议小组长（签名）：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        日期：   年   月   日</w:t>
      </w:r>
    </w:p>
    <w:p w14:paraId="4C53CA2D">
      <w:pPr>
        <w:widowControl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p w14:paraId="61D5E249">
      <w:pPr>
        <w:widowControl/>
        <w:rPr>
          <w:rFonts w:ascii="宋体" w:hAnsi="宋体" w:eastAsia="宋体" w:cs="宋体"/>
          <w:kern w:val="0"/>
          <w:sz w:val="20"/>
          <w:szCs w:val="20"/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备注：一、</w:t>
      </w:r>
      <w:r>
        <w:rPr>
          <w:rFonts w:hint="eastAsia" w:ascii="宋体" w:hAnsi="宋体" w:eastAsia="宋体" w:cs="宋体"/>
          <w:kern w:val="0"/>
          <w:sz w:val="20"/>
          <w:szCs w:val="20"/>
        </w:rPr>
        <w:t>家庭群体类别是指：1.家庭城市低保家庭学生；2.特困供养学生；3.孤儿；4.烈士子女；5.持证残疾学生；6.城市低保边缘家庭学生；7.低收入农户家庭学生；8.建档立卡困难家庭学生；9.遭受自然灾害；10.意外事件；11.重大疾病;12.其他。</w:t>
      </w:r>
    </w:p>
    <w:p w14:paraId="5594F346">
      <w:pPr>
        <w:widowControl/>
        <w:ind w:firstLine="600" w:firstLineChars="30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kern w:val="0"/>
          <w:sz w:val="20"/>
          <w:szCs w:val="20"/>
        </w:rPr>
        <w:t>二、认定档次填写：特别资助对象/一般资助对象。</w:t>
      </w:r>
      <w:r>
        <w:rPr>
          <w:rFonts w:hint="eastAsia" w:ascii="仿宋" w:hAnsi="仿宋" w:eastAsia="仿宋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 </w:t>
      </w: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440" w:right="1803" w:bottom="1440" w:left="1803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926537718"/>
    </w:sdtPr>
    <w:sdtEndPr>
      <w:rPr>
        <w:rFonts w:hint="eastAsia" w:ascii="仿宋_GB2312" w:eastAsia="仿宋_GB2312"/>
        <w:sz w:val="28"/>
        <w:szCs w:val="28"/>
      </w:rPr>
    </w:sdtEndPr>
    <w:sdtContent>
      <w:p w14:paraId="43564A08">
        <w:pPr>
          <w:pStyle w:val="3"/>
          <w:rPr>
            <w:rFonts w:ascii="仿宋_GB2312" w:eastAsia="仿宋_GB2312"/>
            <w:sz w:val="28"/>
            <w:szCs w:val="28"/>
          </w:rPr>
        </w:pPr>
        <w:r>
          <w:rPr>
            <w:rFonts w:hint="eastAsia" w:ascii="仿宋_GB2312" w:eastAsia="仿宋_GB2312"/>
            <w:sz w:val="28"/>
            <w:szCs w:val="28"/>
          </w:rPr>
          <w:fldChar w:fldCharType="begin"/>
        </w:r>
        <w:r>
          <w:rPr>
            <w:rFonts w:hint="eastAsia" w:ascii="仿宋_GB2312" w:eastAsia="仿宋_GB2312"/>
            <w:sz w:val="28"/>
            <w:szCs w:val="28"/>
          </w:rPr>
          <w:instrText xml:space="preserve">PAGE   \* MERGEFORMAT</w:instrText>
        </w:r>
        <w:r>
          <w:rPr>
            <w:rFonts w:hint="eastAsia" w:ascii="仿宋_GB2312" w:eastAsia="仿宋_GB2312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-</w:t>
        </w:r>
        <w:r>
          <w:rPr>
            <w:rFonts w:ascii="仿宋_GB2312" w:eastAsia="仿宋_GB2312"/>
            <w:sz w:val="28"/>
            <w:szCs w:val="28"/>
          </w:rPr>
          <w:t xml:space="preserve"> 13 -</w:t>
        </w:r>
        <w:r>
          <w:rPr>
            <w:rFonts w:hint="eastAsia" w:ascii="仿宋_GB2312" w:eastAsia="仿宋_GB2312"/>
            <w:sz w:val="28"/>
            <w:szCs w:val="28"/>
          </w:rPr>
          <w:fldChar w:fldCharType="end"/>
        </w:r>
      </w:p>
    </w:sdtContent>
  </w:sdt>
  <w:p w14:paraId="1E515015">
    <w:pPr>
      <w:pStyle w:val="3"/>
      <w:ind w:right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910E66">
    <w:pPr>
      <w:pStyle w:val="3"/>
      <w:framePr w:wrap="around" w:vAnchor="text" w:hAnchor="margin" w:xAlign="right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- 12 -</w:t>
    </w:r>
    <w:r>
      <w:fldChar w:fldCharType="end"/>
    </w:r>
  </w:p>
  <w:p w14:paraId="2A8387AE"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U3OGY2NjY1M2MzNDlmNzExZWY5YzA0Y2UyODM3MGQifQ=="/>
  </w:docVars>
  <w:rsids>
    <w:rsidRoot w:val="0F771DED"/>
    <w:rsid w:val="00000F66"/>
    <w:rsid w:val="00090F2C"/>
    <w:rsid w:val="00091627"/>
    <w:rsid w:val="00092EF3"/>
    <w:rsid w:val="00097E14"/>
    <w:rsid w:val="000C721D"/>
    <w:rsid w:val="000E011E"/>
    <w:rsid w:val="000E725F"/>
    <w:rsid w:val="00111757"/>
    <w:rsid w:val="00120C4B"/>
    <w:rsid w:val="00160ADA"/>
    <w:rsid w:val="0018251D"/>
    <w:rsid w:val="00184757"/>
    <w:rsid w:val="001C670C"/>
    <w:rsid w:val="001D7EDF"/>
    <w:rsid w:val="001F54B0"/>
    <w:rsid w:val="00205C6C"/>
    <w:rsid w:val="00281EAE"/>
    <w:rsid w:val="0028663F"/>
    <w:rsid w:val="002B24FF"/>
    <w:rsid w:val="002C19BD"/>
    <w:rsid w:val="00316DA9"/>
    <w:rsid w:val="003351F9"/>
    <w:rsid w:val="00353FEA"/>
    <w:rsid w:val="00384BE5"/>
    <w:rsid w:val="003B51DF"/>
    <w:rsid w:val="003C2FA3"/>
    <w:rsid w:val="003D1382"/>
    <w:rsid w:val="003D6D5D"/>
    <w:rsid w:val="003E47B3"/>
    <w:rsid w:val="003F5EBD"/>
    <w:rsid w:val="00400066"/>
    <w:rsid w:val="00401127"/>
    <w:rsid w:val="00401EBE"/>
    <w:rsid w:val="004962D9"/>
    <w:rsid w:val="004A7F00"/>
    <w:rsid w:val="00586816"/>
    <w:rsid w:val="00594A88"/>
    <w:rsid w:val="0066312C"/>
    <w:rsid w:val="006A4C93"/>
    <w:rsid w:val="00712F25"/>
    <w:rsid w:val="00745760"/>
    <w:rsid w:val="007A09CE"/>
    <w:rsid w:val="007D1965"/>
    <w:rsid w:val="008625E0"/>
    <w:rsid w:val="008838A6"/>
    <w:rsid w:val="008A1D8F"/>
    <w:rsid w:val="008A254F"/>
    <w:rsid w:val="008B4D14"/>
    <w:rsid w:val="008B7BA5"/>
    <w:rsid w:val="008C15D8"/>
    <w:rsid w:val="009103B6"/>
    <w:rsid w:val="009159AA"/>
    <w:rsid w:val="00945CE6"/>
    <w:rsid w:val="00951684"/>
    <w:rsid w:val="00953541"/>
    <w:rsid w:val="009C1FA7"/>
    <w:rsid w:val="009E1E34"/>
    <w:rsid w:val="00A261A0"/>
    <w:rsid w:val="00A61C7C"/>
    <w:rsid w:val="00A72795"/>
    <w:rsid w:val="00AE446E"/>
    <w:rsid w:val="00AE58C3"/>
    <w:rsid w:val="00B419D3"/>
    <w:rsid w:val="00B5331A"/>
    <w:rsid w:val="00B97992"/>
    <w:rsid w:val="00BC7F73"/>
    <w:rsid w:val="00C04777"/>
    <w:rsid w:val="00C4126A"/>
    <w:rsid w:val="00C54C5E"/>
    <w:rsid w:val="00C5648B"/>
    <w:rsid w:val="00C728CD"/>
    <w:rsid w:val="00CD157F"/>
    <w:rsid w:val="00CF7332"/>
    <w:rsid w:val="00D213A2"/>
    <w:rsid w:val="00DD4868"/>
    <w:rsid w:val="00DD694A"/>
    <w:rsid w:val="00DE3532"/>
    <w:rsid w:val="00E566F4"/>
    <w:rsid w:val="00E81A1E"/>
    <w:rsid w:val="00EA4192"/>
    <w:rsid w:val="00EE3143"/>
    <w:rsid w:val="00EE4449"/>
    <w:rsid w:val="00EE4864"/>
    <w:rsid w:val="00F06581"/>
    <w:rsid w:val="00F23DC4"/>
    <w:rsid w:val="00F46DEE"/>
    <w:rsid w:val="00F85369"/>
    <w:rsid w:val="00FA3614"/>
    <w:rsid w:val="00FD12B5"/>
    <w:rsid w:val="00FE7856"/>
    <w:rsid w:val="01004F0A"/>
    <w:rsid w:val="05E37CC8"/>
    <w:rsid w:val="09D93E5F"/>
    <w:rsid w:val="0F771DED"/>
    <w:rsid w:val="10EE19D3"/>
    <w:rsid w:val="164F64BC"/>
    <w:rsid w:val="19A348DE"/>
    <w:rsid w:val="19B632D0"/>
    <w:rsid w:val="1ABF34EF"/>
    <w:rsid w:val="1B741506"/>
    <w:rsid w:val="1C1D0BB0"/>
    <w:rsid w:val="1D381864"/>
    <w:rsid w:val="2063580D"/>
    <w:rsid w:val="20A07251"/>
    <w:rsid w:val="222743AF"/>
    <w:rsid w:val="234B3D8D"/>
    <w:rsid w:val="271442EB"/>
    <w:rsid w:val="280B4344"/>
    <w:rsid w:val="28567C1B"/>
    <w:rsid w:val="2918657A"/>
    <w:rsid w:val="299865CE"/>
    <w:rsid w:val="299C33C3"/>
    <w:rsid w:val="2B287CCA"/>
    <w:rsid w:val="2CD90EE3"/>
    <w:rsid w:val="2DE479C5"/>
    <w:rsid w:val="34A231DF"/>
    <w:rsid w:val="35557216"/>
    <w:rsid w:val="35DD3832"/>
    <w:rsid w:val="3780723F"/>
    <w:rsid w:val="3C8308CB"/>
    <w:rsid w:val="3FD910EB"/>
    <w:rsid w:val="40BC3620"/>
    <w:rsid w:val="4218449F"/>
    <w:rsid w:val="428A6EDE"/>
    <w:rsid w:val="429A4618"/>
    <w:rsid w:val="44187D67"/>
    <w:rsid w:val="44386893"/>
    <w:rsid w:val="44B363D4"/>
    <w:rsid w:val="45055731"/>
    <w:rsid w:val="465D359C"/>
    <w:rsid w:val="4A674BC4"/>
    <w:rsid w:val="4CD4209D"/>
    <w:rsid w:val="4CDA64F7"/>
    <w:rsid w:val="4E100729"/>
    <w:rsid w:val="4E2E78AC"/>
    <w:rsid w:val="4F4546D4"/>
    <w:rsid w:val="4FEA3994"/>
    <w:rsid w:val="543E683F"/>
    <w:rsid w:val="54957642"/>
    <w:rsid w:val="552420EA"/>
    <w:rsid w:val="558E100B"/>
    <w:rsid w:val="55BA3359"/>
    <w:rsid w:val="564878D4"/>
    <w:rsid w:val="587A2B2A"/>
    <w:rsid w:val="593001D6"/>
    <w:rsid w:val="594756E8"/>
    <w:rsid w:val="5A1B4ABF"/>
    <w:rsid w:val="5CBF37C2"/>
    <w:rsid w:val="621031ED"/>
    <w:rsid w:val="62C40B28"/>
    <w:rsid w:val="63E47A81"/>
    <w:rsid w:val="644524E6"/>
    <w:rsid w:val="6AD7597C"/>
    <w:rsid w:val="6D162D88"/>
    <w:rsid w:val="6D1763FC"/>
    <w:rsid w:val="6E376F8A"/>
    <w:rsid w:val="6E5F1FD4"/>
    <w:rsid w:val="6FD14BD4"/>
    <w:rsid w:val="6FE32EFA"/>
    <w:rsid w:val="70281E4A"/>
    <w:rsid w:val="73E345F5"/>
    <w:rsid w:val="74594ED3"/>
    <w:rsid w:val="75703482"/>
    <w:rsid w:val="779F3F4B"/>
    <w:rsid w:val="78680E08"/>
    <w:rsid w:val="7ABA5FA4"/>
    <w:rsid w:val="7AEC653D"/>
    <w:rsid w:val="7E111699"/>
    <w:rsid w:val="7F433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basedOn w:val="8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批注框文本 字符"/>
    <w:basedOn w:val="8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character" w:customStyle="1" w:styleId="14">
    <w:name w:val="页眉 字符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未处理的提及1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230</Characters>
  <Lines>57</Lines>
  <Paragraphs>16</Paragraphs>
  <TotalTime>525</TotalTime>
  <ScaleCrop>false</ScaleCrop>
  <LinksUpToDate>false</LinksUpToDate>
  <CharactersWithSpaces>341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2020-09-02T02:10:00Z</dcterms:created>
  <dc:creator>admin</dc:creator>
  <cp:lastModifiedBy>哟pq</cp:lastModifiedBy>
  <cp:lastPrinted>2022-09-26T12:24:00Z</cp:lastPrinted>
  <dcterms:modified xsi:type="dcterms:W3CDTF">2025-09-19T08:06:09Z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3F6A970A0EEA445092712CE2C855C2BB_13</vt:lpwstr>
  </property>
  <property fmtid="{D5CDD505-2E9C-101B-9397-08002B2CF9AE}" pid="4" name="KSOTemplateDocerSaveRecord">
    <vt:lpwstr>eyJoZGlkIjoiZDQzNjdkZmMxYmVkZmVkYWU3NzAzMGZkYjkyY2ZlNzIiLCJ1c2VySWQiOiI0OTIwNzU4MjQifQ==</vt:lpwstr>
  </property>
</Properties>
</file>