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24938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  <w:lang w:val="en-US" w:eastAsia="zh-CN"/>
        </w:rPr>
        <w:t>环境科学与工程</w:t>
      </w:r>
      <w:r>
        <w:rPr>
          <w:b/>
          <w:sz w:val="28"/>
        </w:rPr>
        <w:t>学院开放实验室使用申请表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920"/>
        <w:gridCol w:w="1024"/>
        <w:gridCol w:w="276"/>
        <w:gridCol w:w="643"/>
        <w:gridCol w:w="1034"/>
        <w:gridCol w:w="530"/>
        <w:gridCol w:w="1030"/>
        <w:gridCol w:w="1871"/>
      </w:tblGrid>
      <w:tr w14:paraId="29A81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888" w:type="dxa"/>
            <w:gridSpan w:val="2"/>
            <w:vAlign w:val="center"/>
          </w:tcPr>
          <w:p w14:paraId="1F2FBBD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</w:t>
            </w:r>
            <w:r>
              <w:rPr>
                <w:b/>
                <w:sz w:val="24"/>
              </w:rPr>
              <w:t>使用实验室</w:t>
            </w: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1300" w:type="dxa"/>
            <w:gridSpan w:val="2"/>
            <w:vAlign w:val="center"/>
          </w:tcPr>
          <w:p w14:paraId="0546006D">
            <w:pPr>
              <w:jc w:val="center"/>
              <w:rPr>
                <w:rFonts w:hint="eastAsia"/>
              </w:rPr>
            </w:pPr>
          </w:p>
        </w:tc>
        <w:tc>
          <w:tcPr>
            <w:tcW w:w="2207" w:type="dxa"/>
            <w:gridSpan w:val="3"/>
            <w:vAlign w:val="center"/>
          </w:tcPr>
          <w:p w14:paraId="698AF67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</w:t>
            </w:r>
            <w:r>
              <w:rPr>
                <w:b/>
                <w:sz w:val="24"/>
              </w:rPr>
              <w:t>使用时间</w:t>
            </w:r>
            <w:r>
              <w:rPr>
                <w:rFonts w:hint="eastAsia"/>
                <w:b/>
                <w:sz w:val="24"/>
              </w:rPr>
              <w:t>（月</w:t>
            </w:r>
            <w:r>
              <w:rPr>
                <w:b/>
                <w:sz w:val="24"/>
              </w:rPr>
              <w:t>、日、</w:t>
            </w:r>
            <w:r>
              <w:rPr>
                <w:rFonts w:hint="eastAsia"/>
                <w:b/>
                <w:sz w:val="24"/>
              </w:rPr>
              <w:t>节次）</w:t>
            </w:r>
          </w:p>
        </w:tc>
        <w:tc>
          <w:tcPr>
            <w:tcW w:w="2901" w:type="dxa"/>
            <w:gridSpan w:val="2"/>
            <w:vAlign w:val="center"/>
          </w:tcPr>
          <w:p w14:paraId="131F0FA6">
            <w:pPr>
              <w:jc w:val="center"/>
              <w:rPr>
                <w:rFonts w:hint="eastAsia"/>
              </w:rPr>
            </w:pPr>
          </w:p>
        </w:tc>
      </w:tr>
      <w:tr w14:paraId="47754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888" w:type="dxa"/>
            <w:gridSpan w:val="2"/>
            <w:vAlign w:val="center"/>
          </w:tcPr>
          <w:p w14:paraId="31B68EB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实验</w:t>
            </w:r>
            <w:r>
              <w:rPr>
                <w:b/>
                <w:sz w:val="24"/>
              </w:rPr>
              <w:t>人数</w:t>
            </w:r>
          </w:p>
        </w:tc>
        <w:tc>
          <w:tcPr>
            <w:tcW w:w="1300" w:type="dxa"/>
            <w:gridSpan w:val="2"/>
            <w:vAlign w:val="center"/>
          </w:tcPr>
          <w:p w14:paraId="438CB8B3">
            <w:pPr>
              <w:jc w:val="center"/>
              <w:rPr>
                <w:rFonts w:hint="eastAsia"/>
              </w:rPr>
            </w:pPr>
          </w:p>
        </w:tc>
        <w:tc>
          <w:tcPr>
            <w:tcW w:w="2207" w:type="dxa"/>
            <w:gridSpan w:val="3"/>
            <w:vAlign w:val="center"/>
          </w:tcPr>
          <w:p w14:paraId="08967EC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计划</w:t>
            </w:r>
            <w:r>
              <w:rPr>
                <w:b/>
                <w:sz w:val="24"/>
              </w:rPr>
              <w:t>用时数</w:t>
            </w:r>
            <w:r>
              <w:rPr>
                <w:rFonts w:hint="eastAsia"/>
                <w:b/>
                <w:sz w:val="24"/>
              </w:rPr>
              <w:t>（以</w:t>
            </w:r>
            <w:r>
              <w:rPr>
                <w:b/>
                <w:sz w:val="24"/>
              </w:rPr>
              <w:t>学时数为单位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2901" w:type="dxa"/>
            <w:gridSpan w:val="2"/>
            <w:vAlign w:val="center"/>
          </w:tcPr>
          <w:p w14:paraId="108B34CD">
            <w:pPr>
              <w:jc w:val="center"/>
              <w:rPr>
                <w:rFonts w:hint="eastAsia"/>
              </w:rPr>
            </w:pPr>
          </w:p>
        </w:tc>
      </w:tr>
      <w:tr w14:paraId="1ED0D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88" w:type="dxa"/>
            <w:gridSpan w:val="2"/>
            <w:vAlign w:val="center"/>
          </w:tcPr>
          <w:p w14:paraId="78BFE382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实验</w:t>
            </w:r>
            <w:r>
              <w:rPr>
                <w:b/>
                <w:sz w:val="24"/>
              </w:rPr>
              <w:t>项目名称</w:t>
            </w:r>
          </w:p>
        </w:tc>
        <w:tc>
          <w:tcPr>
            <w:tcW w:w="6408" w:type="dxa"/>
            <w:gridSpan w:val="7"/>
          </w:tcPr>
          <w:p w14:paraId="7487F50C">
            <w:pPr>
              <w:rPr>
                <w:rFonts w:hint="eastAsia"/>
              </w:rPr>
            </w:pPr>
          </w:p>
        </w:tc>
      </w:tr>
      <w:tr w14:paraId="087C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888" w:type="dxa"/>
            <w:gridSpan w:val="2"/>
            <w:vAlign w:val="center"/>
          </w:tcPr>
          <w:p w14:paraId="4C45553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实验</w:t>
            </w:r>
            <w:r>
              <w:rPr>
                <w:b/>
              </w:rPr>
              <w:t>项目类型</w:t>
            </w:r>
            <w:r>
              <w:rPr>
                <w:rFonts w:hint="eastAsia"/>
                <w:b/>
              </w:rPr>
              <w:t>（在</w:t>
            </w:r>
            <w:r>
              <w:rPr>
                <w:b/>
              </w:rPr>
              <w:t>对应类型打√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6408" w:type="dxa"/>
            <w:gridSpan w:val="7"/>
          </w:tcPr>
          <w:p w14:paraId="1AE39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1.参观演示与培训型（  ）；2.课内实验操作技能加强型（   ）；</w:t>
            </w:r>
          </w:p>
          <w:p w14:paraId="2777F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3.课内实验拓展型（   ）；4.学生参与科研型（   ）；</w:t>
            </w:r>
          </w:p>
          <w:p w14:paraId="408D5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5.学生科技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比赛</w:t>
            </w:r>
            <w:r>
              <w:rPr>
                <w:rFonts w:ascii="Times New Roman" w:hAnsi="Times New Roman" w:cs="Times New Roman"/>
              </w:rPr>
              <w:t>型（  ）；6.自选实验课题型（   ）</w:t>
            </w:r>
          </w:p>
        </w:tc>
      </w:tr>
      <w:tr w14:paraId="6C3C9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296" w:type="dxa"/>
            <w:gridSpan w:val="9"/>
            <w:vAlign w:val="center"/>
          </w:tcPr>
          <w:p w14:paraId="339B69F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</w:t>
            </w:r>
            <w:r>
              <w:rPr>
                <w:b/>
                <w:sz w:val="24"/>
              </w:rPr>
              <w:t>人信息</w:t>
            </w:r>
          </w:p>
        </w:tc>
      </w:tr>
      <w:tr w14:paraId="17D2F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68" w:type="dxa"/>
            <w:vAlign w:val="center"/>
          </w:tcPr>
          <w:p w14:paraId="6A81718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20" w:type="dxa"/>
            <w:vAlign w:val="center"/>
          </w:tcPr>
          <w:p w14:paraId="02EDCDE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</w:p>
        </w:tc>
        <w:tc>
          <w:tcPr>
            <w:tcW w:w="1024" w:type="dxa"/>
            <w:vAlign w:val="center"/>
          </w:tcPr>
          <w:p w14:paraId="780183D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919" w:type="dxa"/>
            <w:gridSpan w:val="2"/>
            <w:vAlign w:val="center"/>
          </w:tcPr>
          <w:p w14:paraId="6D2BB64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034" w:type="dxa"/>
            <w:vAlign w:val="center"/>
          </w:tcPr>
          <w:p w14:paraId="40FCDD92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1560" w:type="dxa"/>
            <w:gridSpan w:val="2"/>
            <w:vAlign w:val="center"/>
          </w:tcPr>
          <w:p w14:paraId="3FCCF5C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871" w:type="dxa"/>
            <w:vAlign w:val="center"/>
          </w:tcPr>
          <w:p w14:paraId="34FE38B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</w:t>
            </w:r>
            <w:r>
              <w:rPr>
                <w:b/>
                <w:sz w:val="24"/>
              </w:rPr>
              <w:t>方式</w:t>
            </w:r>
          </w:p>
        </w:tc>
      </w:tr>
      <w:tr w14:paraId="7D4B1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68" w:type="dxa"/>
            <w:vAlign w:val="center"/>
          </w:tcPr>
          <w:p w14:paraId="129E30E1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20" w:type="dxa"/>
            <w:vAlign w:val="center"/>
          </w:tcPr>
          <w:p w14:paraId="59C5D704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24" w:type="dxa"/>
            <w:vAlign w:val="center"/>
          </w:tcPr>
          <w:p w14:paraId="15D6A5E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66A71C2E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33F0F052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D404AF0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6687A829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06BB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68" w:type="dxa"/>
            <w:vAlign w:val="center"/>
          </w:tcPr>
          <w:p w14:paraId="44E34E39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20" w:type="dxa"/>
            <w:vAlign w:val="center"/>
          </w:tcPr>
          <w:p w14:paraId="5F3CC55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24" w:type="dxa"/>
            <w:vAlign w:val="center"/>
          </w:tcPr>
          <w:p w14:paraId="396B4BE9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644BF10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506B5D88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1F01421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32411B25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6DC1F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68" w:type="dxa"/>
            <w:vAlign w:val="center"/>
          </w:tcPr>
          <w:p w14:paraId="524DF3D1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20" w:type="dxa"/>
            <w:vAlign w:val="center"/>
          </w:tcPr>
          <w:p w14:paraId="138F795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24" w:type="dxa"/>
            <w:vAlign w:val="center"/>
          </w:tcPr>
          <w:p w14:paraId="022F8F80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75A0C324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336B2B4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167FC44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7D457C64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6999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888" w:type="dxa"/>
            <w:gridSpan w:val="2"/>
          </w:tcPr>
          <w:p w14:paraId="4453033E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实验使用</w:t>
            </w:r>
            <w:r>
              <w:rPr>
                <w:b/>
              </w:rPr>
              <w:t>仪器、</w:t>
            </w:r>
            <w:r>
              <w:rPr>
                <w:rFonts w:hint="eastAsia"/>
                <w:b/>
              </w:rPr>
              <w:t>试剂</w:t>
            </w:r>
            <w:r>
              <w:rPr>
                <w:b/>
              </w:rPr>
              <w:t>及</w:t>
            </w:r>
            <w:r>
              <w:rPr>
                <w:rFonts w:hint="eastAsia"/>
                <w:b/>
              </w:rPr>
              <w:t>实验</w:t>
            </w:r>
            <w:r>
              <w:rPr>
                <w:b/>
              </w:rPr>
              <w:t>方法</w:t>
            </w:r>
            <w:r>
              <w:rPr>
                <w:rFonts w:hint="eastAsia"/>
                <w:b/>
              </w:rPr>
              <w:t>等（可</w:t>
            </w:r>
            <w:r>
              <w:rPr>
                <w:b/>
              </w:rPr>
              <w:t>附页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6408" w:type="dxa"/>
            <w:gridSpan w:val="7"/>
          </w:tcPr>
          <w:p w14:paraId="3FB04D7F">
            <w:pPr>
              <w:rPr>
                <w:rFonts w:hint="eastAsia"/>
              </w:rPr>
            </w:pPr>
          </w:p>
        </w:tc>
      </w:tr>
      <w:tr w14:paraId="61330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888" w:type="dxa"/>
            <w:gridSpan w:val="2"/>
            <w:vAlign w:val="center"/>
          </w:tcPr>
          <w:p w14:paraId="4CF9EB6F">
            <w:pPr>
              <w:rPr>
                <w:rFonts w:hint="eastAsia"/>
              </w:rPr>
            </w:pPr>
            <w:r>
              <w:rPr>
                <w:rFonts w:hint="eastAsia"/>
                <w:b/>
              </w:rPr>
              <w:t>申请</w:t>
            </w:r>
            <w:r>
              <w:rPr>
                <w:b/>
              </w:rPr>
              <w:t>人承诺</w:t>
            </w:r>
            <w:r>
              <w:rPr>
                <w:rFonts w:hint="eastAsia"/>
                <w:b/>
              </w:rPr>
              <w:t>（多人</w:t>
            </w:r>
            <w:r>
              <w:rPr>
                <w:b/>
              </w:rPr>
              <w:t>一起实验，由</w:t>
            </w:r>
            <w:r>
              <w:rPr>
                <w:rFonts w:hint="eastAsia"/>
                <w:b/>
              </w:rPr>
              <w:t>一人</w:t>
            </w:r>
            <w:r>
              <w:rPr>
                <w:b/>
              </w:rPr>
              <w:t>代表签字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6408" w:type="dxa"/>
            <w:gridSpan w:val="7"/>
          </w:tcPr>
          <w:p w14:paraId="2AC9DD7D">
            <w:pPr>
              <w:rPr>
                <w:rFonts w:hint="eastAsia"/>
              </w:rPr>
            </w:pPr>
          </w:p>
          <w:p w14:paraId="1D42C7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</w:t>
            </w:r>
            <w:r>
              <w:t xml:space="preserve"> </w:t>
            </w:r>
            <w:r>
              <w:rPr>
                <w:rFonts w:hint="eastAsia"/>
              </w:rPr>
              <w:t>签字</w:t>
            </w:r>
            <w:r>
              <w:t>：</w:t>
            </w:r>
            <w:r>
              <w:rPr>
                <w:rFonts w:hint="eastAsia"/>
              </w:rPr>
              <w:t xml:space="preserve"> </w:t>
            </w:r>
          </w:p>
          <w:p w14:paraId="25FC75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  年 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</w:tr>
      <w:tr w14:paraId="0D09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296" w:type="dxa"/>
            <w:gridSpan w:val="9"/>
          </w:tcPr>
          <w:p w14:paraId="7E08366C">
            <w:pPr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  <w:r>
              <w:t>意见：</w:t>
            </w:r>
          </w:p>
          <w:p w14:paraId="1C1CCCFD">
            <w:pPr>
              <w:ind w:right="420" w:firstLine="5355" w:firstLineChars="2550"/>
              <w:rPr>
                <w:rFonts w:hint="eastAsia"/>
              </w:rPr>
            </w:pPr>
            <w:r>
              <w:rPr>
                <w:rFonts w:hint="eastAsia"/>
              </w:rPr>
              <w:t>签字</w:t>
            </w:r>
            <w:r>
              <w:t>：</w:t>
            </w:r>
          </w:p>
          <w:p w14:paraId="17F0D4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                                                </w:t>
            </w:r>
            <w:r>
              <w:rPr>
                <w:rFonts w:hint="eastAsia"/>
              </w:rPr>
              <w:t xml:space="preserve"> 年    月   日</w:t>
            </w:r>
          </w:p>
        </w:tc>
      </w:tr>
      <w:tr w14:paraId="32A7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296" w:type="dxa"/>
            <w:gridSpan w:val="9"/>
          </w:tcPr>
          <w:p w14:paraId="51094776">
            <w:pPr>
              <w:rPr>
                <w:rFonts w:hint="eastAsia"/>
              </w:rPr>
            </w:pPr>
            <w:r>
              <w:rPr>
                <w:rFonts w:hint="eastAsia"/>
              </w:rPr>
              <w:t>实验中心</w:t>
            </w:r>
            <w:r>
              <w:t>意见：</w:t>
            </w:r>
          </w:p>
          <w:p w14:paraId="6C075B1F">
            <w:pPr>
              <w:ind w:right="420" w:firstLine="5355" w:firstLineChars="2550"/>
              <w:rPr>
                <w:rFonts w:hint="eastAsia"/>
              </w:rPr>
            </w:pPr>
            <w:r>
              <w:rPr>
                <w:rFonts w:hint="eastAsia"/>
              </w:rPr>
              <w:t>签字</w:t>
            </w:r>
            <w:r>
              <w:t>：</w:t>
            </w:r>
          </w:p>
          <w:p w14:paraId="713FAB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                                                </w:t>
            </w:r>
            <w:r>
              <w:rPr>
                <w:rFonts w:hint="eastAsia"/>
              </w:rPr>
              <w:t xml:space="preserve"> 年    月   日</w:t>
            </w:r>
          </w:p>
        </w:tc>
      </w:tr>
    </w:tbl>
    <w:p w14:paraId="6C6C2A27">
      <w:pPr>
        <w:rPr>
          <w:rFonts w:hint="default" w:eastAsia="等线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  <w:lang w:val="en-US" w:eastAsia="zh-CN"/>
        </w:rPr>
        <w:t>本表一式两份，申请人和实验中心各一份。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B7CAF">
    <w:pPr>
      <w:pStyle w:val="4"/>
      <w:pBdr>
        <w:bottom w:val="none" w:color="auto" w:sz="0" w:space="1"/>
      </w:pBdr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E1"/>
    <w:rsid w:val="001415BF"/>
    <w:rsid w:val="00300ACD"/>
    <w:rsid w:val="00471A23"/>
    <w:rsid w:val="006541E2"/>
    <w:rsid w:val="00970FE1"/>
    <w:rsid w:val="009C4F1E"/>
    <w:rsid w:val="00A80769"/>
    <w:rsid w:val="00BA49EA"/>
    <w:rsid w:val="00C43A22"/>
    <w:rsid w:val="00EA3D79"/>
    <w:rsid w:val="00EF7F19"/>
    <w:rsid w:val="00F86A60"/>
    <w:rsid w:val="5DE551B7"/>
    <w:rsid w:val="64C0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265</Words>
  <Characters>271</Characters>
  <Lines>69</Lines>
  <Paragraphs>55</Paragraphs>
  <TotalTime>55</TotalTime>
  <ScaleCrop>false</ScaleCrop>
  <LinksUpToDate>false</LinksUpToDate>
  <CharactersWithSpaces>482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2019-10-29T07:58:00Z</dcterms:created>
  <dc:creator>NTKO</dc:creator>
  <cp:lastModifiedBy>Merida</cp:lastModifiedBy>
  <cp:lastPrinted>2019-10-29T08:14:00Z</cp:lastPrinted>
  <dcterms:modified xsi:type="dcterms:W3CDTF">2026-03-09T01:58:55Z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3EFE3CCE872A45508C1FD76AD834E292_13</vt:lpwstr>
  </property>
  <property fmtid="{D5CDD505-2E9C-101B-9397-08002B2CF9AE}" pid="4" name="KSOTemplateDocerSaveRecord">
    <vt:lpwstr>eyJoZGlkIjoiYmEyZmY4OTJjNmMyOGU5MWQ0ZTU4MjAwY2I3MmRkMWYiLCJ1c2VySWQiOiIzNjc1ODk3OTYifQ==</vt:lpwstr>
  </property>
</Properties>
</file>