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66C4B">
      <w:pPr>
        <w:jc w:val="center"/>
        <w:rPr>
          <w:rFonts w:hint="eastAsia" w:ascii="宋体" w:hAnsi="宋体" w:eastAsia="宋体" w:cs="宋体"/>
          <w:b/>
          <w:bCs/>
          <w:snapToGrid/>
          <w:kern w:val="2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/>
          <w:kern w:val="2"/>
          <w:sz w:val="36"/>
          <w:szCs w:val="36"/>
          <w:lang w:val="zh-CN"/>
        </w:rPr>
        <w:t>202</w:t>
      </w:r>
      <w:r>
        <w:rPr>
          <w:rFonts w:hint="eastAsia" w:ascii="宋体" w:hAnsi="宋体" w:eastAsia="宋体" w:cs="宋体"/>
          <w:b/>
          <w:bCs/>
          <w:snapToGrid/>
          <w:kern w:val="2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napToGrid/>
          <w:kern w:val="2"/>
          <w:sz w:val="36"/>
          <w:szCs w:val="36"/>
          <w:lang w:val="zh-CN"/>
        </w:rPr>
        <w:t>年</w:t>
      </w:r>
      <w:r>
        <w:rPr>
          <w:rFonts w:hint="eastAsia" w:ascii="宋体" w:hAnsi="宋体" w:eastAsia="宋体" w:cs="宋体"/>
          <w:b/>
          <w:bCs/>
          <w:snapToGrid/>
          <w:kern w:val="2"/>
          <w:sz w:val="36"/>
          <w:szCs w:val="36"/>
          <w:lang w:val="en-US" w:eastAsia="zh-CN"/>
        </w:rPr>
        <w:t>浙江水利水电学院计算机科学与技术学院</w:t>
      </w:r>
    </w:p>
    <w:p w14:paraId="598C9138">
      <w:pPr>
        <w:jc w:val="center"/>
        <w:rPr>
          <w:rFonts w:ascii="华文中宋" w:hAnsi="Calibri" w:eastAsia="华文中宋" w:cs="华文中宋"/>
          <w:b/>
          <w:bCs/>
          <w:snapToGrid/>
          <w:kern w:val="2"/>
          <w:sz w:val="36"/>
          <w:szCs w:val="36"/>
          <w:lang w:val="zh-CN"/>
        </w:rPr>
      </w:pPr>
      <w:r>
        <w:rPr>
          <w:rFonts w:hint="eastAsia" w:ascii="宋体" w:hAnsi="宋体" w:eastAsia="宋体" w:cs="宋体"/>
          <w:b/>
          <w:bCs/>
          <w:snapToGrid/>
          <w:kern w:val="2"/>
          <w:sz w:val="36"/>
          <w:szCs w:val="36"/>
          <w:lang w:val="zh-CN"/>
        </w:rPr>
        <w:t>暑期社会实践活动团队</w:t>
      </w:r>
      <w:r>
        <w:rPr>
          <w:rFonts w:hint="eastAsia" w:ascii="宋体" w:hAnsi="宋体" w:eastAsia="宋体" w:cs="宋体"/>
          <w:b/>
          <w:bCs/>
          <w:snapToGrid/>
          <w:kern w:val="2"/>
          <w:sz w:val="36"/>
          <w:szCs w:val="36"/>
          <w:lang w:val="en-US" w:eastAsia="zh-CN"/>
        </w:rPr>
        <w:t>申报</w:t>
      </w:r>
      <w:r>
        <w:rPr>
          <w:rFonts w:hint="eastAsia" w:ascii="宋体" w:hAnsi="宋体" w:eastAsia="宋体" w:cs="宋体"/>
          <w:b/>
          <w:bCs/>
          <w:snapToGrid/>
          <w:kern w:val="2"/>
          <w:sz w:val="36"/>
          <w:szCs w:val="36"/>
          <w:lang w:val="zh-CN"/>
        </w:rPr>
        <w:t>表</w:t>
      </w:r>
    </w:p>
    <w:tbl>
      <w:tblPr>
        <w:tblStyle w:val="2"/>
        <w:tblW w:w="8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313"/>
        <w:gridCol w:w="1391"/>
        <w:gridCol w:w="1240"/>
        <w:gridCol w:w="1558"/>
        <w:gridCol w:w="776"/>
        <w:gridCol w:w="1306"/>
      </w:tblGrid>
      <w:tr w14:paraId="04C92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F070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学　　院</w:t>
            </w:r>
          </w:p>
        </w:tc>
        <w:tc>
          <w:tcPr>
            <w:tcW w:w="7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641E">
            <w:pPr>
              <w:spacing w:line="360" w:lineRule="exact"/>
              <w:jc w:val="center"/>
              <w:rPr>
                <w:rFonts w:hint="default" w:ascii="宋体" w:hAnsi="Calibri" w:eastAsia="华文楷体" w:cs="Times New Roman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val="en-US" w:eastAsia="zh-CN"/>
              </w:rPr>
              <w:t>计算机科学与技术学院</w:t>
            </w:r>
          </w:p>
        </w:tc>
      </w:tr>
      <w:tr w14:paraId="6F954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93B6E">
            <w:pPr>
              <w:spacing w:line="360" w:lineRule="exact"/>
              <w:jc w:val="center"/>
              <w:rPr>
                <w:rFonts w:hint="eastAsia" w:ascii="宋体" w:hAnsi="Calibri" w:eastAsia="华文楷体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  <w:lang w:val="en-US" w:eastAsia="zh-CN"/>
              </w:rPr>
              <w:t>实践方向</w:t>
            </w:r>
          </w:p>
        </w:tc>
        <w:tc>
          <w:tcPr>
            <w:tcW w:w="7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EEC42">
            <w:pPr>
              <w:spacing w:line="360" w:lineRule="exact"/>
              <w:jc w:val="both"/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val="en-US" w:eastAsia="zh-CN"/>
              </w:rPr>
              <w:t xml:space="preserve">理论普及宣讲团  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</w:rPr>
              <w:t>党史学习教育团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</w:rPr>
              <w:t>乡村振兴促进团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 w14:paraId="2B973F99">
            <w:pPr>
              <w:spacing w:line="360" w:lineRule="exact"/>
              <w:jc w:val="both"/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</w:rPr>
              <w:t>发展成就观察团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</w:rPr>
              <w:t>民族团结实践团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</w:rPr>
              <w:t>生态文明实践团</w:t>
            </w:r>
          </w:p>
          <w:p w14:paraId="12A51550">
            <w:pPr>
              <w:spacing w:line="360" w:lineRule="exact"/>
              <w:jc w:val="both"/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</w:rPr>
              <w:t>文明新风实践团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</w:rPr>
              <w:t>美丽浙江实践团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</w:rPr>
              <w:t>“寻访校友”实践团</w:t>
            </w:r>
          </w:p>
          <w:p w14:paraId="73056288">
            <w:pPr>
              <w:spacing w:line="360" w:lineRule="exact"/>
              <w:jc w:val="both"/>
              <w:rPr>
                <w:rFonts w:hint="eastAsia" w:ascii="宋体" w:hAnsi="Calibri" w:eastAsia="华文楷体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</w:rPr>
              <w:t>探廉洁家风教育实践团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val="en-US" w:eastAsia="zh-CN"/>
              </w:rPr>
              <w:t>其他专项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</w:rPr>
              <w:t>实践团</w:t>
            </w:r>
          </w:p>
        </w:tc>
      </w:tr>
      <w:tr w14:paraId="37F4E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2AE3C">
            <w:pPr>
              <w:spacing w:line="360" w:lineRule="exact"/>
              <w:jc w:val="center"/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  <w:lang w:val="en-US" w:eastAsia="zh-CN"/>
              </w:rPr>
              <w:t>团队名称</w:t>
            </w:r>
          </w:p>
        </w:tc>
        <w:tc>
          <w:tcPr>
            <w:tcW w:w="7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44B5">
            <w:pPr>
              <w:spacing w:line="360" w:lineRule="exact"/>
              <w:jc w:val="center"/>
              <w:rPr>
                <w:rFonts w:hint="default" w:ascii="宋体" w:hAnsi="Calibri" w:eastAsia="华文楷体" w:cs="Times New Roman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华文楷体" w:cs="Times New Roman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  <w:t>例：实践送科普·数字入社区—计算机学院理论普及宣讲团</w:t>
            </w:r>
          </w:p>
        </w:tc>
      </w:tr>
      <w:tr w14:paraId="61170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871151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带队（指导）老师</w:t>
            </w:r>
          </w:p>
        </w:tc>
        <w:tc>
          <w:tcPr>
            <w:tcW w:w="3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7A5E5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C64D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所属部门、职称（职务）</w:t>
            </w:r>
          </w:p>
        </w:tc>
      </w:tr>
      <w:tr w14:paraId="3B0CD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A0FCB9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94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7D92FC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1F4BD3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195B8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C14792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94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539A01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495701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0B25A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49330A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94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805765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6EA30C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1D4AE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6A661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团　　队</w:t>
            </w:r>
          </w:p>
          <w:p w14:paraId="5431EAC4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负 责 人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11E2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F456C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班级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0D6E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3FDC5">
            <w:pPr>
              <w:spacing w:line="360" w:lineRule="exact"/>
              <w:jc w:val="center"/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5CD9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联系方式</w:t>
            </w:r>
          </w:p>
        </w:tc>
      </w:tr>
      <w:tr w14:paraId="37B72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3014">
            <w:pPr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253B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A50D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C8B3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5F86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9504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3065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ECE744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团队成员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B57A9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DD9A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6F87E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0C222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B2CE6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0A571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1BD18D">
            <w:pPr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C9714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33E8E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89B08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A49F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AB1B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1731C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55BC87">
            <w:pPr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4132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99E5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AD18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E4BF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976C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0D983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30C9C0">
            <w:pPr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372A8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18A9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CEEFC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64DC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F1C7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21AFB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342FF">
            <w:pPr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508A9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8DC6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CA6A6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F2540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FA530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04579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D647FB">
            <w:pPr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06FFC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D62E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E910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E8AB0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A8CF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4046E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B42A72">
            <w:pPr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28BD9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2E07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6A32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E833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3FB7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2C006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09F6E5">
            <w:pPr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013D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CF495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89718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3140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8E73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2DE75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3B583C">
            <w:pPr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377A0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7EA57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FA305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E2A93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05CC5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7ECD0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868B">
            <w:pPr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E1AE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C82C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5D7A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E38C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2E48F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2EC98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5866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服务时间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B6B7">
            <w:pPr>
              <w:spacing w:line="360" w:lineRule="auto"/>
              <w:ind w:right="-45" w:rightChars="-16" w:firstLine="240" w:firstLineChars="100"/>
              <w:jc w:val="center"/>
              <w:rPr>
                <w:rFonts w:ascii="仿宋_GB2312" w:hAnsi="宋体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华文楷体" w:cs="Times New Roman"/>
                <w:b/>
                <w:snapToGrid w:val="0"/>
                <w:kern w:val="0"/>
                <w:sz w:val="24"/>
                <w:szCs w:val="24"/>
              </w:rPr>
              <w:t>月  日至   月   日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93A7B">
            <w:pPr>
              <w:spacing w:line="360" w:lineRule="auto"/>
              <w:ind w:right="-45" w:rightChars="-16"/>
              <w:jc w:val="center"/>
              <w:rPr>
                <w:rFonts w:ascii="仿宋_GB2312" w:hAnsi="宋体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服务地点</w:t>
            </w: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BB86">
            <w:pPr>
              <w:spacing w:line="360" w:lineRule="auto"/>
              <w:ind w:right="-45" w:rightChars="-16"/>
              <w:jc w:val="center"/>
              <w:rPr>
                <w:rFonts w:hint="default" w:ascii="仿宋_GB2312" w:hAnsi="宋体" w:eastAsia="华文楷体" w:cs="Times New Roman"/>
                <w:b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华文楷体" w:cs="Times New Roman"/>
                <w:b/>
                <w:snapToGrid w:val="0"/>
                <w:kern w:val="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_GB2312" w:hAnsi="宋体" w:eastAsia="华文楷体" w:cs="Times New Roman"/>
                <w:b/>
                <w:snapToGrid w:val="0"/>
                <w:kern w:val="0"/>
                <w:sz w:val="24"/>
                <w:szCs w:val="24"/>
                <w:lang w:val="en-US" w:eastAsia="zh-CN"/>
              </w:rPr>
              <w:t>X省XX市XX区/县XX街道/社区/村镇</w:t>
            </w:r>
          </w:p>
        </w:tc>
      </w:tr>
      <w:tr w14:paraId="74C6F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28C3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服务</w:t>
            </w:r>
          </w:p>
          <w:p w14:paraId="5363892B">
            <w:pPr>
              <w:spacing w:line="360" w:lineRule="exact"/>
              <w:jc w:val="center"/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内容</w:t>
            </w:r>
          </w:p>
        </w:tc>
        <w:tc>
          <w:tcPr>
            <w:tcW w:w="7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8774E">
            <w:pPr>
              <w:spacing w:line="360" w:lineRule="exact"/>
              <w:jc w:val="both"/>
              <w:rPr>
                <w:rFonts w:hint="eastAsia" w:ascii="宋体" w:hAnsi="Calibri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</w:p>
          <w:p w14:paraId="0EB1E1F7">
            <w:pPr>
              <w:spacing w:line="360" w:lineRule="exact"/>
              <w:jc w:val="center"/>
              <w:rPr>
                <w:rFonts w:ascii="宋体" w:hAnsi="Calibri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华文楷体" w:cs="Times New Roman"/>
                <w:b/>
                <w:snapToGrid w:val="0"/>
                <w:kern w:val="0"/>
                <w:sz w:val="24"/>
                <w:szCs w:val="24"/>
              </w:rPr>
              <w:t>（200字左右简介）</w:t>
            </w:r>
          </w:p>
          <w:p w14:paraId="7ED922B2">
            <w:pPr>
              <w:spacing w:line="360" w:lineRule="exact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  <w:p w14:paraId="4DDA20FB">
            <w:pPr>
              <w:spacing w:line="360" w:lineRule="exact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1EEDA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13E27">
            <w:pPr>
              <w:spacing w:line="360" w:lineRule="exact"/>
              <w:jc w:val="center"/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  <w:lang w:val="en-US" w:eastAsia="zh-CN"/>
              </w:rPr>
              <w:t>大致</w:t>
            </w:r>
          </w:p>
          <w:p w14:paraId="01CAC87A">
            <w:pPr>
              <w:spacing w:line="360" w:lineRule="exact"/>
              <w:jc w:val="center"/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  <w:lang w:val="en-US" w:eastAsia="zh-CN"/>
              </w:rPr>
              <w:t>行程</w:t>
            </w:r>
          </w:p>
          <w:p w14:paraId="1F859825">
            <w:pPr>
              <w:spacing w:line="360" w:lineRule="exact"/>
              <w:jc w:val="center"/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  <w:lang w:val="en-US" w:eastAsia="zh-CN"/>
              </w:rPr>
              <w:t>安排</w:t>
            </w:r>
          </w:p>
        </w:tc>
        <w:tc>
          <w:tcPr>
            <w:tcW w:w="7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A84B1">
            <w:pPr>
              <w:spacing w:line="360" w:lineRule="exact"/>
              <w:jc w:val="both"/>
              <w:rPr>
                <w:rFonts w:hint="eastAsia" w:ascii="宋体" w:hAnsi="Calibri" w:eastAsia="华文楷体" w:cs="Times New Roman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华文楷体" w:cs="Times New Roman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  <w:t>例如：</w:t>
            </w:r>
          </w:p>
          <w:p w14:paraId="1810BB8B">
            <w:pPr>
              <w:spacing w:line="360" w:lineRule="exact"/>
              <w:jc w:val="both"/>
              <w:rPr>
                <w:rFonts w:hint="eastAsia" w:ascii="宋体" w:hAnsi="Calibri" w:eastAsia="华文楷体" w:cs="Times New Roman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华文楷体" w:cs="Times New Roman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  <w:t>地点：XXX社区活动中心</w:t>
            </w:r>
          </w:p>
          <w:p w14:paraId="411186D1">
            <w:pPr>
              <w:spacing w:line="360" w:lineRule="exact"/>
              <w:jc w:val="both"/>
              <w:rPr>
                <w:rFonts w:hint="eastAsia" w:ascii="宋体" w:hAnsi="Calibri" w:eastAsia="华文楷体" w:cs="Times New Roman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华文楷体" w:cs="Times New Roman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  <w:t>时间：7.17日9:30-10:30</w:t>
            </w:r>
          </w:p>
          <w:p w14:paraId="6CBFC193">
            <w:pPr>
              <w:spacing w:line="360" w:lineRule="exact"/>
              <w:jc w:val="both"/>
              <w:rPr>
                <w:rFonts w:hint="eastAsia" w:ascii="宋体" w:hAnsi="Calibri" w:eastAsia="华文楷体" w:cs="Times New Roman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华文楷体" w:cs="Times New Roman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  <w:t>活动内容：</w:t>
            </w:r>
          </w:p>
          <w:p w14:paraId="5F3F6005">
            <w:pPr>
              <w:spacing w:line="360" w:lineRule="exact"/>
              <w:jc w:val="both"/>
              <w:rPr>
                <w:rFonts w:hint="eastAsia" w:ascii="宋体" w:hAnsi="Calibri" w:eastAsia="华文楷体" w:cs="Times New Roman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华文楷体" w:cs="Times New Roman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  <w:t>地点：XXX社区活动中心</w:t>
            </w:r>
          </w:p>
          <w:p w14:paraId="79664721">
            <w:pPr>
              <w:spacing w:line="360" w:lineRule="exact"/>
              <w:jc w:val="both"/>
              <w:rPr>
                <w:rFonts w:hint="eastAsia" w:ascii="宋体" w:hAnsi="Calibri" w:eastAsia="华文楷体" w:cs="Times New Roman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华文楷体" w:cs="Times New Roman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  <w:t>时间：7.18日9:00-10:00</w:t>
            </w:r>
          </w:p>
          <w:p w14:paraId="6B9C4E4D">
            <w:pPr>
              <w:spacing w:line="360" w:lineRule="exact"/>
              <w:jc w:val="both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华文楷体" w:cs="Times New Roman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  <w:t>活动内容：</w:t>
            </w:r>
          </w:p>
        </w:tc>
      </w:tr>
      <w:tr w14:paraId="040C3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F5E6B0">
            <w:pPr>
              <w:spacing w:line="360" w:lineRule="exact"/>
              <w:jc w:val="center"/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活动</w:t>
            </w:r>
          </w:p>
          <w:p w14:paraId="573E1456">
            <w:pPr>
              <w:spacing w:line="360" w:lineRule="exact"/>
              <w:jc w:val="center"/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所在</w:t>
            </w:r>
          </w:p>
          <w:p w14:paraId="3D101209">
            <w:pPr>
              <w:spacing w:line="360" w:lineRule="exact"/>
              <w:jc w:val="center"/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地情</w:t>
            </w:r>
          </w:p>
          <w:p w14:paraId="2E59A2F7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况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8A3F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当地联系单位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22551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8875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联系人电话</w:t>
            </w:r>
          </w:p>
        </w:tc>
      </w:tr>
      <w:tr w14:paraId="13212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AA8AB8">
            <w:pPr>
              <w:spacing w:line="360" w:lineRule="exact"/>
              <w:jc w:val="center"/>
              <w:rPr>
                <w:rFonts w:ascii="Calibri" w:hAnsi="Calibri" w:eastAsia="宋体" w:cs="Times New Roman"/>
                <w:snapToGrid w:val="0"/>
                <w:kern w:val="0"/>
                <w:sz w:val="21"/>
                <w:szCs w:val="24"/>
              </w:rPr>
            </w:pP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6163">
            <w:pPr>
              <w:spacing w:line="360" w:lineRule="exact"/>
              <w:jc w:val="both"/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val="en-US" w:eastAsia="zh-CN"/>
              </w:rPr>
              <w:t>选填</w:t>
            </w:r>
            <w:bookmarkStart w:id="0" w:name="_GoBack"/>
            <w:bookmarkEnd w:id="0"/>
          </w:p>
        </w:tc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5755">
            <w:pPr>
              <w:spacing w:line="360" w:lineRule="exact"/>
              <w:jc w:val="both"/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val="en-US" w:eastAsia="zh-CN"/>
              </w:rPr>
              <w:t>选填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40C2B">
            <w:pPr>
              <w:spacing w:line="360" w:lineRule="exact"/>
              <w:jc w:val="both"/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val="en-US" w:eastAsia="zh-CN"/>
              </w:rPr>
              <w:t>选填</w:t>
            </w:r>
          </w:p>
        </w:tc>
      </w:tr>
      <w:tr w14:paraId="33AF4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DC276B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771EC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已掌握的当地社</w:t>
            </w:r>
          </w:p>
          <w:p w14:paraId="694D2435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会资源基本情况</w:t>
            </w:r>
          </w:p>
        </w:tc>
        <w:tc>
          <w:tcPr>
            <w:tcW w:w="4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7218">
            <w:pPr>
              <w:ind w:right="-843" w:rightChars="-301"/>
              <w:rPr>
                <w:rFonts w:ascii="Calibri" w:hAnsi="Calibri" w:eastAsia="宋体" w:cs="Times New Roman"/>
                <w:snapToGrid w:val="0"/>
                <w:kern w:val="0"/>
                <w:sz w:val="21"/>
                <w:szCs w:val="24"/>
              </w:rPr>
            </w:pPr>
          </w:p>
        </w:tc>
      </w:tr>
      <w:tr w14:paraId="74F73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92ADCB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1E01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当地团组织或有</w:t>
            </w:r>
          </w:p>
          <w:p w14:paraId="4BD0AECA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关单位对实践活</w:t>
            </w:r>
          </w:p>
          <w:p w14:paraId="2ED4FB0D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动计划的反馈意见</w:t>
            </w:r>
          </w:p>
        </w:tc>
        <w:tc>
          <w:tcPr>
            <w:tcW w:w="4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CE24B">
            <w:pPr>
              <w:spacing w:line="360" w:lineRule="exact"/>
              <w:jc w:val="both"/>
              <w:rPr>
                <w:rFonts w:hint="eastAsia" w:ascii="Calibri" w:hAnsi="Calibri" w:eastAsia="宋体" w:cs="Times New Roman"/>
                <w:snapToGrid w:val="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val="en-US" w:eastAsia="zh-CN"/>
              </w:rPr>
              <w:t>选填</w:t>
            </w:r>
          </w:p>
        </w:tc>
      </w:tr>
      <w:tr w14:paraId="2CD54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DB34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E18A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活动期间的</w:t>
            </w:r>
          </w:p>
          <w:p w14:paraId="06683B8A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安全措施</w:t>
            </w:r>
          </w:p>
        </w:tc>
        <w:tc>
          <w:tcPr>
            <w:tcW w:w="4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BB89">
            <w:pPr>
              <w:ind w:right="-843" w:rightChars="-301"/>
              <w:rPr>
                <w:rFonts w:ascii="Calibri" w:hAnsi="Calibri" w:eastAsia="宋体" w:cs="Times New Roman"/>
                <w:snapToGrid w:val="0"/>
                <w:kern w:val="0"/>
                <w:sz w:val="21"/>
                <w:szCs w:val="24"/>
              </w:rPr>
            </w:pPr>
          </w:p>
        </w:tc>
      </w:tr>
      <w:tr w14:paraId="3F529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7280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经费预算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3A4E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62E5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经费来源</w:t>
            </w: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45FB">
            <w:pPr>
              <w:spacing w:line="360" w:lineRule="exact"/>
              <w:jc w:val="left"/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val="en-US" w:eastAsia="zh-CN"/>
              </w:rPr>
              <w:t>选填</w:t>
            </w:r>
          </w:p>
        </w:tc>
      </w:tr>
      <w:tr w14:paraId="6B84E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443A">
            <w:pPr>
              <w:spacing w:line="360" w:lineRule="exact"/>
              <w:jc w:val="center"/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  <w:lang w:val="en-US" w:eastAsia="zh-CN"/>
              </w:rPr>
              <w:t>实践所</w:t>
            </w:r>
          </w:p>
          <w:p w14:paraId="218A5C34">
            <w:pPr>
              <w:spacing w:line="360" w:lineRule="exact"/>
              <w:jc w:val="center"/>
              <w:rPr>
                <w:rFonts w:hint="default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  <w:lang w:val="en-US" w:eastAsia="zh-CN"/>
              </w:rPr>
              <w:t>需物料</w:t>
            </w:r>
          </w:p>
        </w:tc>
        <w:tc>
          <w:tcPr>
            <w:tcW w:w="7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51EF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  <w:p w14:paraId="6ED78F83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  <w:p w14:paraId="5A34BF28">
            <w:pPr>
              <w:spacing w:line="360" w:lineRule="exact"/>
              <w:jc w:val="both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  <w:p w14:paraId="29963439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5DE12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E311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备注</w:t>
            </w:r>
          </w:p>
        </w:tc>
        <w:tc>
          <w:tcPr>
            <w:tcW w:w="7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528E">
            <w:pPr>
              <w:spacing w:line="360" w:lineRule="exact"/>
              <w:jc w:val="center"/>
              <w:rPr>
                <w:rFonts w:ascii="仿宋_GB2312" w:hAnsi="Times New Roman" w:eastAsia="华文楷体" w:cs="Times New Roman"/>
                <w:b/>
                <w:snapToGrid w:val="0"/>
                <w:kern w:val="0"/>
                <w:sz w:val="28"/>
                <w:szCs w:val="24"/>
              </w:rPr>
            </w:pPr>
          </w:p>
          <w:p w14:paraId="24EED481">
            <w:pPr>
              <w:spacing w:line="360" w:lineRule="exact"/>
              <w:jc w:val="both"/>
              <w:rPr>
                <w:rFonts w:ascii="仿宋_GB2312" w:hAnsi="Times New Roman" w:eastAsia="华文楷体" w:cs="Times New Roman"/>
                <w:b/>
                <w:snapToGrid w:val="0"/>
                <w:kern w:val="0"/>
                <w:sz w:val="28"/>
                <w:szCs w:val="24"/>
              </w:rPr>
            </w:pPr>
          </w:p>
        </w:tc>
      </w:tr>
    </w:tbl>
    <w:p w14:paraId="40CC6CC8">
      <w:pPr>
        <w:ind w:firstLine="480" w:firstLineChars="200"/>
        <w:jc w:val="left"/>
        <w:rPr>
          <w:rFonts w:hint="default" w:eastAsia="仿宋_GB2312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注：实践团方向参考计算机科学与技术学院2025年暑期社会实践预通知内“五、重点指引方向及实践形式参考”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16653"/>
    <w:rsid w:val="1B216653"/>
    <w:rsid w:val="206D12F0"/>
    <w:rsid w:val="3E322307"/>
    <w:rsid w:val="450D7972"/>
    <w:rsid w:val="476B259B"/>
    <w:rsid w:val="600B0CC9"/>
    <w:rsid w:val="69EB0B21"/>
    <w:rsid w:val="7B75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cs="仿宋_GB2312" w:hAnsiTheme="minorHAnsi"/>
      <w:color w:val="000000" w:themeColor="text1"/>
      <w:kern w:val="2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492</Characters>
  <Lines>0</Lines>
  <Paragraphs>0</Paragraphs>
  <TotalTime>3</TotalTime>
  <ScaleCrop>false</ScaleCrop>
  <LinksUpToDate>false</LinksUpToDate>
  <CharactersWithSpaces>546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2025-05-13T14:49:00Z</dcterms:created>
  <dc:creator>River</dc:creator>
  <cp:lastModifiedBy>要均易</cp:lastModifiedBy>
  <dcterms:modified xsi:type="dcterms:W3CDTF">2025-05-15T02:52:06Z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565E8EA2805C459FB2ABBE1A5A1B2459_11</vt:lpwstr>
  </property>
  <property fmtid="{D5CDD505-2E9C-101B-9397-08002B2CF9AE}" pid="4" name="KSOTemplateDocerSaveRecord">
    <vt:lpwstr>eyJoZGlkIjoiNDBlZTYwOWNhMDE2Nzg4NWUxNzE4ZGRkMTRmNGE0MjIiLCJ1c2VySWQiOiIyNzgxOTE3OTYifQ==</vt:lpwstr>
  </property>
</Properties>
</file>